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ED6" w:rsidRPr="00AD2CF9" w:rsidRDefault="009C0ED6" w:rsidP="009C0ED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D2CF9">
        <w:rPr>
          <w:rFonts w:ascii="Times New Roman" w:hAnsi="Times New Roman" w:cs="Times New Roman"/>
          <w:b/>
          <w:sz w:val="32"/>
          <w:szCs w:val="32"/>
        </w:rPr>
        <w:t>Информация об осуществлении ведомственного контроля</w:t>
      </w:r>
    </w:p>
    <w:p w:rsidR="00B8565B" w:rsidRPr="00B8565B" w:rsidRDefault="00B8565B" w:rsidP="009C0ED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8565B">
        <w:rPr>
          <w:rFonts w:ascii="Times New Roman" w:hAnsi="Times New Roman" w:cs="Times New Roman"/>
          <w:b/>
          <w:sz w:val="28"/>
          <w:szCs w:val="28"/>
        </w:rPr>
        <w:t xml:space="preserve">Наименование, почтовый адрес, номера телефонов органа ведомственного контроля: </w:t>
      </w:r>
    </w:p>
    <w:p w:rsidR="006E69E0" w:rsidRPr="00B8565B" w:rsidRDefault="00B8565B">
      <w:pPr>
        <w:rPr>
          <w:rFonts w:ascii="Times New Roman" w:hAnsi="Times New Roman" w:cs="Times New Roman"/>
          <w:sz w:val="28"/>
          <w:szCs w:val="28"/>
        </w:rPr>
      </w:pPr>
      <w:r w:rsidRPr="00B8565B">
        <w:rPr>
          <w:rFonts w:ascii="Times New Roman" w:hAnsi="Times New Roman" w:cs="Times New Roman"/>
          <w:sz w:val="28"/>
          <w:szCs w:val="28"/>
        </w:rPr>
        <w:t xml:space="preserve">Управление </w:t>
      </w:r>
      <w:r w:rsidR="00AD2CF9">
        <w:rPr>
          <w:rFonts w:ascii="Times New Roman" w:hAnsi="Times New Roman" w:cs="Times New Roman"/>
          <w:sz w:val="28"/>
          <w:szCs w:val="28"/>
        </w:rPr>
        <w:t>образования</w:t>
      </w:r>
      <w:r w:rsidRPr="00B8565B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района «Волоконовский район»</w:t>
      </w:r>
    </w:p>
    <w:p w:rsidR="00AD2CF9" w:rsidRDefault="00B8565B">
      <w:pPr>
        <w:rPr>
          <w:rFonts w:ascii="Times New Roman" w:hAnsi="Times New Roman" w:cs="Times New Roman"/>
          <w:sz w:val="28"/>
          <w:szCs w:val="28"/>
        </w:rPr>
      </w:pPr>
      <w:r w:rsidRPr="00B8565B">
        <w:rPr>
          <w:rFonts w:ascii="Times New Roman" w:hAnsi="Times New Roman" w:cs="Times New Roman"/>
          <w:sz w:val="28"/>
          <w:szCs w:val="28"/>
        </w:rPr>
        <w:t>309650, Белгородская область, Волоконов</w:t>
      </w:r>
      <w:r w:rsidR="00DD7CBC">
        <w:rPr>
          <w:rFonts w:ascii="Times New Roman" w:hAnsi="Times New Roman" w:cs="Times New Roman"/>
          <w:sz w:val="28"/>
          <w:szCs w:val="28"/>
        </w:rPr>
        <w:t>ский район, п</w:t>
      </w:r>
      <w:r w:rsidR="00AD2CF9">
        <w:rPr>
          <w:rFonts w:ascii="Times New Roman" w:hAnsi="Times New Roman" w:cs="Times New Roman"/>
          <w:sz w:val="28"/>
          <w:szCs w:val="28"/>
        </w:rPr>
        <w:t>.</w:t>
      </w:r>
      <w:r w:rsidR="00DD7CBC">
        <w:rPr>
          <w:rFonts w:ascii="Times New Roman" w:hAnsi="Times New Roman" w:cs="Times New Roman"/>
          <w:sz w:val="28"/>
          <w:szCs w:val="28"/>
        </w:rPr>
        <w:t xml:space="preserve"> Волоконовка,</w:t>
      </w:r>
      <w:r w:rsidRPr="00B856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565B" w:rsidRPr="00B8565B" w:rsidRDefault="00DD7C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B8565B" w:rsidRPr="00B8565B">
        <w:rPr>
          <w:rFonts w:ascii="Times New Roman" w:hAnsi="Times New Roman" w:cs="Times New Roman"/>
          <w:sz w:val="28"/>
          <w:szCs w:val="28"/>
        </w:rPr>
        <w:t>л</w:t>
      </w:r>
      <w:r w:rsidR="00AD2CF9">
        <w:rPr>
          <w:rFonts w:ascii="Times New Roman" w:hAnsi="Times New Roman" w:cs="Times New Roman"/>
          <w:sz w:val="28"/>
          <w:szCs w:val="28"/>
        </w:rPr>
        <w:t>.</w:t>
      </w:r>
      <w:r w:rsidR="00B8565B" w:rsidRPr="00B8565B">
        <w:rPr>
          <w:rFonts w:ascii="Times New Roman" w:hAnsi="Times New Roman" w:cs="Times New Roman"/>
          <w:sz w:val="28"/>
          <w:szCs w:val="28"/>
        </w:rPr>
        <w:t xml:space="preserve"> </w:t>
      </w:r>
      <w:r w:rsidR="00AD2CF9">
        <w:rPr>
          <w:rFonts w:ascii="Times New Roman" w:hAnsi="Times New Roman" w:cs="Times New Roman"/>
          <w:sz w:val="28"/>
          <w:szCs w:val="28"/>
        </w:rPr>
        <w:t>Ленина</w:t>
      </w:r>
      <w:r w:rsidR="00B8565B" w:rsidRPr="00B8565B">
        <w:rPr>
          <w:rFonts w:ascii="Times New Roman" w:hAnsi="Times New Roman" w:cs="Times New Roman"/>
          <w:sz w:val="28"/>
          <w:szCs w:val="28"/>
        </w:rPr>
        <w:t xml:space="preserve">, д. </w:t>
      </w:r>
      <w:r w:rsidR="00AD2CF9">
        <w:rPr>
          <w:rFonts w:ascii="Times New Roman" w:hAnsi="Times New Roman" w:cs="Times New Roman"/>
          <w:sz w:val="28"/>
          <w:szCs w:val="28"/>
        </w:rPr>
        <w:t xml:space="preserve">80 </w:t>
      </w:r>
    </w:p>
    <w:p w:rsidR="00B8565B" w:rsidRPr="00B8565B" w:rsidRDefault="00B8565B">
      <w:pPr>
        <w:rPr>
          <w:rFonts w:ascii="Times New Roman" w:hAnsi="Times New Roman" w:cs="Times New Roman"/>
          <w:sz w:val="28"/>
          <w:szCs w:val="28"/>
        </w:rPr>
      </w:pPr>
      <w:r w:rsidRPr="00B8565B">
        <w:rPr>
          <w:rFonts w:ascii="Times New Roman" w:hAnsi="Times New Roman" w:cs="Times New Roman"/>
          <w:sz w:val="28"/>
          <w:szCs w:val="28"/>
        </w:rPr>
        <w:t>Телефон: 8 (47</w:t>
      </w:r>
      <w:r w:rsidR="00AD2CF9">
        <w:rPr>
          <w:rFonts w:ascii="Times New Roman" w:hAnsi="Times New Roman" w:cs="Times New Roman"/>
          <w:sz w:val="28"/>
          <w:szCs w:val="28"/>
        </w:rPr>
        <w:t>-</w:t>
      </w:r>
      <w:r w:rsidRPr="00B8565B">
        <w:rPr>
          <w:rFonts w:ascii="Times New Roman" w:hAnsi="Times New Roman" w:cs="Times New Roman"/>
          <w:sz w:val="28"/>
          <w:szCs w:val="28"/>
        </w:rPr>
        <w:t>235) 5-</w:t>
      </w:r>
      <w:r w:rsidR="00AD2CF9">
        <w:rPr>
          <w:rFonts w:ascii="Times New Roman" w:hAnsi="Times New Roman" w:cs="Times New Roman"/>
          <w:sz w:val="28"/>
          <w:szCs w:val="28"/>
        </w:rPr>
        <w:t>14</w:t>
      </w:r>
      <w:r w:rsidRPr="00B8565B">
        <w:rPr>
          <w:rFonts w:ascii="Times New Roman" w:hAnsi="Times New Roman" w:cs="Times New Roman"/>
          <w:sz w:val="28"/>
          <w:szCs w:val="28"/>
        </w:rPr>
        <w:t>-</w:t>
      </w:r>
      <w:r w:rsidR="00AD2CF9">
        <w:rPr>
          <w:rFonts w:ascii="Times New Roman" w:hAnsi="Times New Roman" w:cs="Times New Roman"/>
          <w:sz w:val="28"/>
          <w:szCs w:val="28"/>
        </w:rPr>
        <w:t>87</w:t>
      </w:r>
    </w:p>
    <w:p w:rsidR="00B8565B" w:rsidRPr="00B8565B" w:rsidRDefault="00B8565B">
      <w:pPr>
        <w:rPr>
          <w:rFonts w:ascii="Times New Roman" w:hAnsi="Times New Roman" w:cs="Times New Roman"/>
          <w:b/>
          <w:sz w:val="28"/>
          <w:szCs w:val="28"/>
        </w:rPr>
      </w:pPr>
      <w:r w:rsidRPr="00B8565B">
        <w:rPr>
          <w:rFonts w:ascii="Times New Roman" w:hAnsi="Times New Roman" w:cs="Times New Roman"/>
          <w:b/>
          <w:sz w:val="28"/>
          <w:szCs w:val="28"/>
        </w:rPr>
        <w:t>График работы органа ведомственного контроля:</w:t>
      </w:r>
    </w:p>
    <w:tbl>
      <w:tblPr>
        <w:tblW w:w="0" w:type="auto"/>
        <w:tblInd w:w="1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55"/>
        <w:gridCol w:w="4734"/>
      </w:tblGrid>
      <w:tr w:rsidR="00AD2CF9" w:rsidRPr="00B8565B" w:rsidTr="005C288D">
        <w:trPr>
          <w:trHeight w:val="360"/>
        </w:trPr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CF9" w:rsidRPr="00AD2CF9" w:rsidRDefault="00AD2CF9" w:rsidP="00175E32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2CF9">
              <w:rPr>
                <w:rFonts w:ascii="Times New Roman" w:hAnsi="Times New Roman" w:cs="Times New Roman"/>
                <w:sz w:val="28"/>
                <w:szCs w:val="28"/>
              </w:rPr>
              <w:t>День недели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CF9" w:rsidRPr="00AD2CF9" w:rsidRDefault="00AD2CF9" w:rsidP="00175E32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2CF9">
              <w:rPr>
                <w:rFonts w:ascii="Times New Roman" w:hAnsi="Times New Roman" w:cs="Times New Roman"/>
                <w:sz w:val="28"/>
                <w:szCs w:val="28"/>
              </w:rPr>
              <w:t>Часы работы</w:t>
            </w:r>
          </w:p>
        </w:tc>
      </w:tr>
      <w:tr w:rsidR="00AD2CF9" w:rsidRPr="00B8565B" w:rsidTr="005C288D">
        <w:trPr>
          <w:trHeight w:val="346"/>
        </w:trPr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CF9" w:rsidRPr="00AD2CF9" w:rsidRDefault="00AD2CF9" w:rsidP="00175E32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2CF9">
              <w:rPr>
                <w:rFonts w:ascii="Times New Roman" w:hAnsi="Times New Roman" w:cs="Times New Roman"/>
                <w:sz w:val="28"/>
                <w:szCs w:val="28"/>
              </w:rPr>
              <w:t>Понедельник - пятница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CF9" w:rsidRPr="00AD2CF9" w:rsidRDefault="00AD2CF9" w:rsidP="00175E32">
            <w:pPr>
              <w:ind w:firstLine="693"/>
              <w:rPr>
                <w:rFonts w:ascii="Times New Roman" w:hAnsi="Times New Roman" w:cs="Times New Roman"/>
                <w:sz w:val="28"/>
                <w:szCs w:val="28"/>
              </w:rPr>
            </w:pPr>
            <w:r w:rsidRPr="00AD2CF9">
              <w:rPr>
                <w:rFonts w:ascii="Times New Roman" w:hAnsi="Times New Roman" w:cs="Times New Roman"/>
                <w:sz w:val="28"/>
                <w:szCs w:val="28"/>
              </w:rPr>
              <w:t>С 08.00- 17.00 час.</w:t>
            </w:r>
          </w:p>
          <w:p w:rsidR="00AD2CF9" w:rsidRPr="00AD2CF9" w:rsidRDefault="00AD2CF9" w:rsidP="00175E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2CF9">
              <w:rPr>
                <w:rFonts w:ascii="Times New Roman" w:hAnsi="Times New Roman" w:cs="Times New Roman"/>
                <w:sz w:val="28"/>
                <w:szCs w:val="28"/>
              </w:rPr>
              <w:t xml:space="preserve">          Перерыв: 12.00 - 13.00 час.</w:t>
            </w:r>
          </w:p>
        </w:tc>
      </w:tr>
      <w:tr w:rsidR="00AD2CF9" w:rsidRPr="00B8565B" w:rsidTr="005C288D">
        <w:trPr>
          <w:trHeight w:val="342"/>
        </w:trPr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CF9" w:rsidRPr="00AD2CF9" w:rsidRDefault="00AD2CF9" w:rsidP="00175E32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2CF9">
              <w:rPr>
                <w:rFonts w:ascii="Times New Roman" w:hAnsi="Times New Roman" w:cs="Times New Roman"/>
                <w:sz w:val="28"/>
                <w:szCs w:val="28"/>
              </w:rPr>
              <w:t>Суббота, воскресенье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CF9" w:rsidRPr="00AD2CF9" w:rsidRDefault="00AD2CF9" w:rsidP="00175E32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2CF9">
              <w:rPr>
                <w:rFonts w:ascii="Times New Roman" w:hAnsi="Times New Roman" w:cs="Times New Roman"/>
                <w:sz w:val="28"/>
                <w:szCs w:val="28"/>
              </w:rPr>
              <w:t>Выходной день</w:t>
            </w:r>
          </w:p>
        </w:tc>
      </w:tr>
    </w:tbl>
    <w:p w:rsidR="00B8565B" w:rsidRDefault="00B8565B">
      <w:pPr>
        <w:rPr>
          <w:rFonts w:ascii="Times New Roman" w:hAnsi="Times New Roman" w:cs="Times New Roman"/>
          <w:b/>
          <w:sz w:val="24"/>
          <w:szCs w:val="24"/>
        </w:rPr>
      </w:pPr>
    </w:p>
    <w:p w:rsidR="00B8565B" w:rsidRDefault="00B8565B">
      <w:pPr>
        <w:rPr>
          <w:rFonts w:ascii="Times New Roman" w:hAnsi="Times New Roman" w:cs="Times New Roman"/>
          <w:b/>
          <w:sz w:val="28"/>
          <w:szCs w:val="28"/>
        </w:rPr>
      </w:pPr>
      <w:r w:rsidRPr="00B8565B">
        <w:rPr>
          <w:rFonts w:ascii="Times New Roman" w:hAnsi="Times New Roman" w:cs="Times New Roman"/>
          <w:b/>
          <w:sz w:val="28"/>
          <w:szCs w:val="28"/>
        </w:rPr>
        <w:t>Перечень документов, необходимых для исполнения полномочий:</w:t>
      </w:r>
    </w:p>
    <w:p w:rsidR="00DD7CBC" w:rsidRPr="00DD7CBC" w:rsidRDefault="00D83ACB" w:rsidP="00DD7C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Федеральный закон от 05.04.2013года № 44-ФЗ «О контрактной системе в сфере закупок товаров, работ и услуг для обеспечения государственных и муниципальных нужд»; </w:t>
      </w:r>
      <w:r w:rsidR="00B8565B" w:rsidRPr="00DD7CBC">
        <w:rPr>
          <w:rFonts w:ascii="Times New Roman" w:hAnsi="Times New Roman" w:cs="Times New Roman"/>
          <w:sz w:val="28"/>
          <w:szCs w:val="28"/>
        </w:rPr>
        <w:t>Постановление главы администрации муниципального района «Волоконовский район» Белгородской области от 08.10.2014г.</w:t>
      </w:r>
      <w:r w:rsidR="00DD7CBC" w:rsidRPr="00DD7CBC">
        <w:rPr>
          <w:rFonts w:ascii="Times New Roman" w:hAnsi="Times New Roman" w:cs="Times New Roman"/>
          <w:sz w:val="28"/>
          <w:szCs w:val="28"/>
        </w:rPr>
        <w:t xml:space="preserve"> №</w:t>
      </w:r>
      <w:r w:rsidR="00AD2CF9">
        <w:rPr>
          <w:rFonts w:ascii="Times New Roman" w:hAnsi="Times New Roman" w:cs="Times New Roman"/>
          <w:sz w:val="28"/>
          <w:szCs w:val="28"/>
        </w:rPr>
        <w:t xml:space="preserve"> </w:t>
      </w:r>
      <w:r w:rsidR="00DD7CBC" w:rsidRPr="00DD7CBC">
        <w:rPr>
          <w:rFonts w:ascii="Times New Roman" w:hAnsi="Times New Roman" w:cs="Times New Roman"/>
          <w:sz w:val="28"/>
          <w:szCs w:val="28"/>
        </w:rPr>
        <w:t>409 «Об утверждении Порядка</w:t>
      </w:r>
      <w:r w:rsidR="00DD7CBC">
        <w:rPr>
          <w:rFonts w:ascii="Times New Roman" w:hAnsi="Times New Roman" w:cs="Times New Roman"/>
          <w:sz w:val="28"/>
          <w:szCs w:val="28"/>
        </w:rPr>
        <w:t xml:space="preserve"> осуществления ведомственного контроля в сфере закупок товаров, работ, услуг для обеспечения муниципальных нужд и нужд бюджетных учреждений Волоконовского района и Типового регламента проведения ведомственного контроля»;  Приказ Управления </w:t>
      </w:r>
      <w:r w:rsidR="00AD2CF9">
        <w:rPr>
          <w:rFonts w:ascii="Times New Roman" w:hAnsi="Times New Roman" w:cs="Times New Roman"/>
          <w:sz w:val="28"/>
          <w:szCs w:val="28"/>
        </w:rPr>
        <w:t>образования</w:t>
      </w:r>
      <w:r w:rsidR="00202A77">
        <w:rPr>
          <w:rFonts w:ascii="Times New Roman" w:hAnsi="Times New Roman" w:cs="Times New Roman"/>
          <w:sz w:val="28"/>
          <w:szCs w:val="28"/>
        </w:rPr>
        <w:t xml:space="preserve"> Волоконовского района от 2</w:t>
      </w:r>
      <w:r w:rsidR="00AD2CF9">
        <w:rPr>
          <w:rFonts w:ascii="Times New Roman" w:hAnsi="Times New Roman" w:cs="Times New Roman"/>
          <w:sz w:val="28"/>
          <w:szCs w:val="28"/>
        </w:rPr>
        <w:t>9</w:t>
      </w:r>
      <w:r w:rsidR="00DD7CBC">
        <w:rPr>
          <w:rFonts w:ascii="Times New Roman" w:hAnsi="Times New Roman" w:cs="Times New Roman"/>
          <w:sz w:val="28"/>
          <w:szCs w:val="28"/>
        </w:rPr>
        <w:t>.10.2014года №</w:t>
      </w:r>
      <w:r w:rsidR="00202A77">
        <w:rPr>
          <w:rFonts w:ascii="Times New Roman" w:hAnsi="Times New Roman" w:cs="Times New Roman"/>
          <w:sz w:val="28"/>
          <w:szCs w:val="28"/>
        </w:rPr>
        <w:t xml:space="preserve"> </w:t>
      </w:r>
      <w:r w:rsidR="00AD2CF9">
        <w:rPr>
          <w:rFonts w:ascii="Times New Roman" w:hAnsi="Times New Roman" w:cs="Times New Roman"/>
          <w:sz w:val="28"/>
          <w:szCs w:val="28"/>
        </w:rPr>
        <w:t>1120</w:t>
      </w:r>
      <w:r w:rsidR="00DD7CBC">
        <w:rPr>
          <w:rFonts w:ascii="Times New Roman" w:hAnsi="Times New Roman" w:cs="Times New Roman"/>
          <w:sz w:val="28"/>
          <w:szCs w:val="28"/>
        </w:rPr>
        <w:t xml:space="preserve"> «</w:t>
      </w:r>
      <w:r w:rsidR="00DD7CBC" w:rsidRPr="00DD7CBC">
        <w:rPr>
          <w:rFonts w:ascii="Times New Roman" w:hAnsi="Times New Roman" w:cs="Times New Roman"/>
          <w:sz w:val="28"/>
          <w:szCs w:val="28"/>
        </w:rPr>
        <w:t>Об осуществлении ведомственного контроля в сфере закупок  товаров, работ, услуг для обеспечения нужд подведомственных бюджетных учреждений</w:t>
      </w:r>
      <w:r w:rsidR="00DD7CBC">
        <w:rPr>
          <w:rFonts w:ascii="Times New Roman" w:hAnsi="Times New Roman" w:cs="Times New Roman"/>
          <w:sz w:val="28"/>
          <w:szCs w:val="28"/>
        </w:rPr>
        <w:t>».</w:t>
      </w:r>
    </w:p>
    <w:p w:rsidR="00B8565B" w:rsidRPr="00DD7CBC" w:rsidRDefault="00B8565B">
      <w:pPr>
        <w:rPr>
          <w:rFonts w:ascii="Times New Roman" w:hAnsi="Times New Roman" w:cs="Times New Roman"/>
          <w:sz w:val="28"/>
          <w:szCs w:val="28"/>
        </w:rPr>
      </w:pPr>
    </w:p>
    <w:p w:rsidR="00B8565B" w:rsidRPr="00B8565B" w:rsidRDefault="00B8565B">
      <w:pPr>
        <w:rPr>
          <w:rFonts w:ascii="Times New Roman" w:hAnsi="Times New Roman" w:cs="Times New Roman"/>
          <w:sz w:val="24"/>
          <w:szCs w:val="24"/>
        </w:rPr>
      </w:pPr>
    </w:p>
    <w:sectPr w:rsidR="00B8565B" w:rsidRPr="00B8565B" w:rsidSect="006E69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8565B"/>
    <w:rsid w:val="00202A77"/>
    <w:rsid w:val="004205FE"/>
    <w:rsid w:val="005B14AE"/>
    <w:rsid w:val="006E69E0"/>
    <w:rsid w:val="009C0ED6"/>
    <w:rsid w:val="00A37A27"/>
    <w:rsid w:val="00AD2CF9"/>
    <w:rsid w:val="00B8565B"/>
    <w:rsid w:val="00D83ACB"/>
    <w:rsid w:val="00DD7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9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USZN14</dc:creator>
  <cp:keywords/>
  <dc:description/>
  <cp:lastModifiedBy>EKO</cp:lastModifiedBy>
  <cp:revision>2</cp:revision>
  <cp:lastPrinted>2014-10-30T06:41:00Z</cp:lastPrinted>
  <dcterms:created xsi:type="dcterms:W3CDTF">2014-12-08T07:59:00Z</dcterms:created>
  <dcterms:modified xsi:type="dcterms:W3CDTF">2014-12-08T07:59:00Z</dcterms:modified>
</cp:coreProperties>
</file>