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95"/>
        <w:tblW w:w="10212" w:type="dxa"/>
        <w:tblLook w:val="01E0"/>
      </w:tblPr>
      <w:tblGrid>
        <w:gridCol w:w="4598"/>
        <w:gridCol w:w="1123"/>
        <w:gridCol w:w="4491"/>
      </w:tblGrid>
      <w:tr w:rsidR="006F6EC5" w:rsidTr="006F6EC5">
        <w:trPr>
          <w:trHeight w:val="3772"/>
        </w:trPr>
        <w:tc>
          <w:tcPr>
            <w:tcW w:w="4598" w:type="dxa"/>
          </w:tcPr>
          <w:p w:rsidR="006F6EC5" w:rsidRDefault="006F6EC5" w:rsidP="00941A53">
            <w:pPr>
              <w:jc w:val="center"/>
              <w:rPr>
                <w:sz w:val="20"/>
                <w:szCs w:val="20"/>
              </w:rPr>
            </w:pPr>
          </w:p>
          <w:p w:rsidR="006F6EC5" w:rsidRDefault="006F6EC5" w:rsidP="00941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Российская Федерация</w:t>
            </w:r>
          </w:p>
          <w:p w:rsidR="006F6EC5" w:rsidRDefault="006F6EC5" w:rsidP="00941A53">
            <w:pPr>
              <w:jc w:val="center"/>
              <w:rPr>
                <w:sz w:val="20"/>
                <w:szCs w:val="20"/>
              </w:rPr>
            </w:pPr>
          </w:p>
          <w:p w:rsidR="006F6EC5" w:rsidRDefault="006F6EC5" w:rsidP="00941A53">
            <w:pPr>
              <w:jc w:val="center"/>
              <w:rPr>
                <w:rFonts w:ascii="Georgia" w:hAnsi="Georgia" w:cs="Arial"/>
                <w:b/>
                <w:sz w:val="20"/>
                <w:szCs w:val="20"/>
              </w:rPr>
            </w:pPr>
            <w:r>
              <w:rPr>
                <w:rFonts w:ascii="Georgia" w:hAnsi="Georgia" w:cs="Arial"/>
                <w:b/>
                <w:sz w:val="20"/>
                <w:szCs w:val="20"/>
              </w:rPr>
              <w:t>Управление образования</w:t>
            </w:r>
          </w:p>
          <w:p w:rsidR="006F6EC5" w:rsidRDefault="006F6EC5" w:rsidP="00941A53">
            <w:pPr>
              <w:jc w:val="center"/>
              <w:rPr>
                <w:rFonts w:ascii="Georgia" w:hAnsi="Georgia" w:cs="Arial"/>
                <w:b/>
                <w:sz w:val="20"/>
                <w:szCs w:val="20"/>
              </w:rPr>
            </w:pPr>
            <w:r>
              <w:rPr>
                <w:rFonts w:ascii="Georgia" w:hAnsi="Georgia" w:cs="Arial"/>
                <w:b/>
                <w:sz w:val="20"/>
                <w:szCs w:val="20"/>
              </w:rPr>
              <w:t>администрации</w:t>
            </w:r>
          </w:p>
          <w:p w:rsidR="006F6EC5" w:rsidRDefault="006F6EC5" w:rsidP="00941A53">
            <w:pPr>
              <w:jc w:val="center"/>
              <w:rPr>
                <w:rFonts w:ascii="Georgia" w:hAnsi="Georgia" w:cs="Arial"/>
                <w:b/>
                <w:sz w:val="20"/>
                <w:szCs w:val="20"/>
              </w:rPr>
            </w:pPr>
            <w:r>
              <w:rPr>
                <w:rFonts w:ascii="Georgia" w:hAnsi="Georgia" w:cs="Arial"/>
                <w:b/>
                <w:sz w:val="20"/>
                <w:szCs w:val="20"/>
              </w:rPr>
              <w:t xml:space="preserve">муниципального района </w:t>
            </w:r>
          </w:p>
          <w:p w:rsidR="006F6EC5" w:rsidRDefault="006F6EC5" w:rsidP="00941A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ascii="Georgia" w:hAnsi="Georgia" w:cs="Arial"/>
                <w:b/>
                <w:sz w:val="20"/>
                <w:szCs w:val="20"/>
              </w:rPr>
              <w:t>«Волоконовский район»</w:t>
            </w:r>
          </w:p>
          <w:p w:rsidR="006F6EC5" w:rsidRDefault="006F6EC5" w:rsidP="00941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309650, п. Волоконовка, </w:t>
            </w:r>
          </w:p>
          <w:p w:rsidR="006F6EC5" w:rsidRDefault="006F6EC5" w:rsidP="00941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80</w:t>
            </w:r>
          </w:p>
          <w:p w:rsidR="006F6EC5" w:rsidRDefault="006F6EC5" w:rsidP="00941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тел./факс </w:t>
            </w:r>
            <w:r>
              <w:rPr>
                <w:rFonts w:ascii="Arial" w:hAnsi="Arial" w:cs="Arial"/>
                <w:sz w:val="20"/>
                <w:szCs w:val="20"/>
              </w:rPr>
              <w:t>5-12-87</w:t>
            </w:r>
          </w:p>
          <w:p w:rsidR="006F6EC5" w:rsidRPr="002E0967" w:rsidRDefault="006F6EC5" w:rsidP="00941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2E096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2E0967">
              <w:rPr>
                <w:sz w:val="20"/>
                <w:szCs w:val="20"/>
              </w:rPr>
              <w:t xml:space="preserve">: </w:t>
            </w:r>
            <w:hyperlink r:id="rId5" w:history="1">
              <w:r>
                <w:rPr>
                  <w:rStyle w:val="a3"/>
                  <w:lang w:val="en-US"/>
                </w:rPr>
                <w:t>vol</w:t>
              </w:r>
              <w:r w:rsidRPr="002E0967">
                <w:rPr>
                  <w:rStyle w:val="a3"/>
                </w:rPr>
                <w:t>-</w:t>
              </w:r>
              <w:r>
                <w:rPr>
                  <w:rStyle w:val="a3"/>
                  <w:lang w:val="en-US"/>
                </w:rPr>
                <w:t>roo</w:t>
              </w:r>
              <w:r w:rsidRPr="002E0967"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yandex</w:t>
              </w:r>
              <w:r w:rsidRPr="002E0967"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ru</w:t>
              </w:r>
            </w:hyperlink>
          </w:p>
          <w:p w:rsidR="006F6EC5" w:rsidRPr="002E0967" w:rsidRDefault="006F6EC5" w:rsidP="00941A53">
            <w:pPr>
              <w:rPr>
                <w:sz w:val="20"/>
                <w:szCs w:val="20"/>
              </w:rPr>
            </w:pPr>
            <w:r w:rsidRPr="002E0967">
              <w:rPr>
                <w:sz w:val="20"/>
                <w:szCs w:val="20"/>
              </w:rPr>
              <w:t xml:space="preserve">                          </w:t>
            </w:r>
          </w:p>
          <w:p w:rsidR="006F6EC5" w:rsidRDefault="006F6EC5" w:rsidP="00941A53">
            <w:pPr>
              <w:rPr>
                <w:sz w:val="20"/>
                <w:szCs w:val="20"/>
                <w:u w:val="single"/>
              </w:rPr>
            </w:pPr>
            <w:r w:rsidRPr="002E0967">
              <w:rPr>
                <w:sz w:val="20"/>
                <w:szCs w:val="20"/>
              </w:rPr>
              <w:t xml:space="preserve">                          </w:t>
            </w:r>
            <w:r w:rsidR="00B91A9B"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</w:rPr>
              <w:t xml:space="preserve">.05.2012 г. № </w:t>
            </w:r>
            <w:r w:rsidR="00364BDD">
              <w:rPr>
                <w:sz w:val="20"/>
                <w:szCs w:val="20"/>
              </w:rPr>
              <w:t>708</w:t>
            </w:r>
            <w:r>
              <w:rPr>
                <w:sz w:val="20"/>
                <w:szCs w:val="20"/>
              </w:rPr>
              <w:t xml:space="preserve"> </w:t>
            </w:r>
          </w:p>
          <w:p w:rsidR="006F6EC5" w:rsidRDefault="006F6EC5" w:rsidP="00941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 w:rsidR="006F6EC5" w:rsidRDefault="006F6EC5" w:rsidP="00941A53">
            <w:pPr>
              <w:rPr>
                <w:sz w:val="20"/>
                <w:szCs w:val="20"/>
              </w:rPr>
            </w:pPr>
          </w:p>
        </w:tc>
        <w:tc>
          <w:tcPr>
            <w:tcW w:w="4491" w:type="dxa"/>
          </w:tcPr>
          <w:p w:rsidR="006F6EC5" w:rsidRDefault="006F6EC5" w:rsidP="00941A53">
            <w:pPr>
              <w:ind w:right="-180"/>
              <w:jc w:val="center"/>
              <w:rPr>
                <w:b/>
                <w:sz w:val="20"/>
                <w:szCs w:val="20"/>
              </w:rPr>
            </w:pPr>
          </w:p>
          <w:p w:rsidR="007F18E0" w:rsidRDefault="007F18E0" w:rsidP="00941A53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 xml:space="preserve">Руководителям </w:t>
            </w:r>
          </w:p>
          <w:p w:rsidR="007F18E0" w:rsidRDefault="007F18E0" w:rsidP="00941A53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 xml:space="preserve">общеобразовательных </w:t>
            </w:r>
          </w:p>
          <w:p w:rsidR="006F6EC5" w:rsidRDefault="007F18E0" w:rsidP="00941A53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 xml:space="preserve">учреждений </w:t>
            </w:r>
          </w:p>
          <w:p w:rsidR="006F6EC5" w:rsidRDefault="006F6EC5" w:rsidP="00941A53">
            <w:pPr>
              <w:ind w:right="-180"/>
              <w:jc w:val="center"/>
            </w:pPr>
          </w:p>
        </w:tc>
      </w:tr>
    </w:tbl>
    <w:p w:rsidR="006F6EC5" w:rsidRPr="00C75E3B" w:rsidRDefault="006F6EC5" w:rsidP="00C75E3B">
      <w:pPr>
        <w:jc w:val="both"/>
      </w:pPr>
      <w:r w:rsidRPr="006F6EC5">
        <w:rPr>
          <w:b/>
        </w:rPr>
        <w:t xml:space="preserve">О </w:t>
      </w:r>
      <w:r w:rsidR="00C75E3B">
        <w:rPr>
          <w:b/>
        </w:rPr>
        <w:t xml:space="preserve"> направлении информации </w:t>
      </w:r>
    </w:p>
    <w:p w:rsidR="00F94B7F" w:rsidRDefault="00F94B7F" w:rsidP="006F6EC5">
      <w:pPr>
        <w:ind w:firstLine="708"/>
        <w:jc w:val="center"/>
        <w:rPr>
          <w:b/>
        </w:rPr>
      </w:pPr>
    </w:p>
    <w:p w:rsidR="006F6EC5" w:rsidRDefault="006F6EC5" w:rsidP="006F6EC5">
      <w:pPr>
        <w:ind w:firstLine="708"/>
        <w:jc w:val="center"/>
        <w:rPr>
          <w:b/>
        </w:rPr>
      </w:pPr>
      <w:r w:rsidRPr="006F6EC5">
        <w:rPr>
          <w:b/>
        </w:rPr>
        <w:t>Уважаемые руководители!</w:t>
      </w:r>
    </w:p>
    <w:p w:rsidR="00F94B7F" w:rsidRDefault="00F94B7F" w:rsidP="00451AC8">
      <w:pPr>
        <w:ind w:firstLine="708"/>
        <w:jc w:val="center"/>
        <w:rPr>
          <w:b/>
        </w:rPr>
      </w:pPr>
    </w:p>
    <w:p w:rsidR="00F94B7F" w:rsidRPr="00F94B7F" w:rsidRDefault="00F94B7F" w:rsidP="00451AC8">
      <w:pPr>
        <w:tabs>
          <w:tab w:val="left" w:pos="0"/>
        </w:tabs>
        <w:ind w:left="284" w:firstLine="424"/>
        <w:jc w:val="both"/>
        <w:rPr>
          <w:color w:val="000000"/>
        </w:rPr>
      </w:pPr>
      <w:r w:rsidRPr="00F94B7F">
        <w:t>Управление образования администрации муниципального района «Волоконовский район</w:t>
      </w:r>
      <w:r w:rsidR="00E6113D">
        <w:t>»</w:t>
      </w:r>
      <w:r w:rsidRPr="00F94B7F">
        <w:t xml:space="preserve"> доводит до вашего сведения о том,</w:t>
      </w:r>
      <w:r w:rsidR="00451AC8">
        <w:t xml:space="preserve"> </w:t>
      </w:r>
      <w:r w:rsidRPr="00F94B7F">
        <w:t>что ОГБУ «Белгородский региональный центр оценки качества образования»</w:t>
      </w:r>
      <w:r w:rsidRPr="00F94B7F">
        <w:rPr>
          <w:color w:val="000000"/>
        </w:rPr>
        <w:t>,  в период с 26 марта п</w:t>
      </w:r>
      <w:r w:rsidR="00543B1F">
        <w:rPr>
          <w:color w:val="000000"/>
        </w:rPr>
        <w:t>о 06 апреля 2012 года проводил</w:t>
      </w:r>
      <w:r w:rsidRPr="00F94B7F">
        <w:rPr>
          <w:color w:val="000000"/>
        </w:rPr>
        <w:t xml:space="preserve"> мониторинг ведения официальных сайтов общеобразовательных учреждений Белгородской области.</w:t>
      </w:r>
    </w:p>
    <w:p w:rsidR="00F94B7F" w:rsidRPr="00F94B7F" w:rsidRDefault="00F94B7F" w:rsidP="00451AC8">
      <w:pPr>
        <w:ind w:firstLine="851"/>
        <w:jc w:val="both"/>
      </w:pPr>
      <w:r w:rsidRPr="00F94B7F">
        <w:t>При проверке содержания сайтов муниципальных общеобразовательных учреждений</w:t>
      </w:r>
      <w:r w:rsidRPr="00F94B7F">
        <w:rPr>
          <w:b/>
        </w:rPr>
        <w:t xml:space="preserve"> </w:t>
      </w:r>
      <w:r w:rsidRPr="002A0C83">
        <w:t>Волоконовского района</w:t>
      </w:r>
      <w:r w:rsidRPr="00F94B7F">
        <w:t xml:space="preserve"> установлено, что все 18 учреждений имеют работоспособные сайты. Сайты обновляются регулярно, за исключением сайта </w:t>
      </w:r>
      <w:r w:rsidRPr="00543B1F">
        <w:rPr>
          <w:b/>
        </w:rPr>
        <w:t>МБОУ "</w:t>
      </w:r>
      <w:proofErr w:type="spellStart"/>
      <w:r w:rsidRPr="00543B1F">
        <w:rPr>
          <w:b/>
        </w:rPr>
        <w:t>Репьевская</w:t>
      </w:r>
      <w:proofErr w:type="spellEnd"/>
      <w:r w:rsidRPr="00543B1F">
        <w:rPr>
          <w:b/>
        </w:rPr>
        <w:t xml:space="preserve"> ООШ"</w:t>
      </w:r>
      <w:r w:rsidRPr="00F94B7F">
        <w:t xml:space="preserve"> (последнее обновление было в январе 2012 года).</w:t>
      </w:r>
    </w:p>
    <w:p w:rsidR="00F94B7F" w:rsidRPr="00F94B7F" w:rsidRDefault="00F94B7F" w:rsidP="00B44ED2">
      <w:pPr>
        <w:jc w:val="both"/>
      </w:pPr>
      <w:r w:rsidRPr="00F94B7F">
        <w:t>На сайтах всех учреждений размещена информация о дате создания учреждений и о персональном составе педагогических работников с указанием уровня образования и квалификационной категории, также имеется п</w:t>
      </w:r>
      <w:r w:rsidR="00D83FF4">
        <w:t xml:space="preserve">убличный отчет за 2010-2011 год,  </w:t>
      </w:r>
      <w:r w:rsidRPr="00F94B7F">
        <w:t xml:space="preserve"> имеются копии документа, подтверждающего наличие лицензии на осуществление образовательной деятельности (с приложениями).</w:t>
      </w:r>
    </w:p>
    <w:p w:rsidR="00F94B7F" w:rsidRPr="00F94B7F" w:rsidRDefault="00F94B7F" w:rsidP="00B44ED2">
      <w:pPr>
        <w:jc w:val="both"/>
      </w:pPr>
      <w:r w:rsidRPr="00F94B7F">
        <w:t xml:space="preserve">Отмечено, что на сайтах отсутствует следующая информация: </w:t>
      </w:r>
    </w:p>
    <w:p w:rsidR="00F94B7F" w:rsidRPr="00F94B7F" w:rsidRDefault="00F94B7F" w:rsidP="00B44ED2">
      <w:pPr>
        <w:pStyle w:val="a9"/>
        <w:numPr>
          <w:ilvl w:val="0"/>
          <w:numId w:val="2"/>
        </w:numPr>
        <w:spacing w:after="0"/>
        <w:ind w:left="-142" w:firstLine="142"/>
        <w:rPr>
          <w:rFonts w:ascii="Times New Roman" w:hAnsi="Times New Roman"/>
          <w:sz w:val="24"/>
          <w:szCs w:val="24"/>
        </w:rPr>
      </w:pPr>
      <w:r w:rsidRPr="00F94B7F">
        <w:rPr>
          <w:rFonts w:ascii="Times New Roman" w:hAnsi="Times New Roman"/>
          <w:sz w:val="24"/>
          <w:szCs w:val="24"/>
        </w:rPr>
        <w:t xml:space="preserve">о структуре </w:t>
      </w:r>
      <w:r w:rsidR="009576C1">
        <w:rPr>
          <w:rFonts w:ascii="Times New Roman" w:hAnsi="Times New Roman"/>
          <w:sz w:val="24"/>
          <w:szCs w:val="24"/>
        </w:rPr>
        <w:t>образовательного учреждения – 5</w:t>
      </w:r>
      <w:r w:rsidR="00543B1F">
        <w:rPr>
          <w:rFonts w:ascii="Times New Roman" w:hAnsi="Times New Roman"/>
          <w:sz w:val="24"/>
          <w:szCs w:val="24"/>
        </w:rPr>
        <w:t xml:space="preserve"> </w:t>
      </w:r>
      <w:r w:rsidRPr="00F94B7F">
        <w:rPr>
          <w:rFonts w:ascii="Times New Roman" w:hAnsi="Times New Roman"/>
          <w:sz w:val="24"/>
          <w:szCs w:val="24"/>
        </w:rPr>
        <w:t>учреждений;</w:t>
      </w:r>
    </w:p>
    <w:p w:rsidR="00F94B7F" w:rsidRPr="00F94B7F" w:rsidRDefault="00B44ED2" w:rsidP="00B44ED2">
      <w:pPr>
        <w:numPr>
          <w:ilvl w:val="0"/>
          <w:numId w:val="2"/>
        </w:numPr>
        <w:spacing w:line="276" w:lineRule="auto"/>
        <w:ind w:left="322"/>
      </w:pPr>
      <w:r>
        <w:t xml:space="preserve"> </w:t>
      </w:r>
      <w:r w:rsidR="00F94B7F" w:rsidRPr="00F94B7F">
        <w:t>копия свидетельства об аккредитации - на сайте МБОУ "</w:t>
      </w:r>
      <w:proofErr w:type="spellStart"/>
      <w:r w:rsidR="00F94B7F" w:rsidRPr="00F94B7F">
        <w:t>Тишанская</w:t>
      </w:r>
      <w:proofErr w:type="spellEnd"/>
      <w:r w:rsidR="00F94B7F" w:rsidRPr="00F94B7F">
        <w:t xml:space="preserve"> СОШ";</w:t>
      </w:r>
    </w:p>
    <w:p w:rsidR="00F94B7F" w:rsidRPr="00F94B7F" w:rsidRDefault="00B44ED2" w:rsidP="00B44ED2">
      <w:pPr>
        <w:pStyle w:val="a9"/>
        <w:numPr>
          <w:ilvl w:val="0"/>
          <w:numId w:val="2"/>
        </w:numPr>
        <w:spacing w:after="0"/>
        <w:ind w:left="3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94B7F" w:rsidRPr="00F94B7F">
        <w:rPr>
          <w:rFonts w:ascii="Times New Roman" w:hAnsi="Times New Roman"/>
          <w:sz w:val="24"/>
          <w:szCs w:val="24"/>
        </w:rPr>
        <w:t>информация об электронных образов</w:t>
      </w:r>
      <w:r w:rsidR="00E35854">
        <w:rPr>
          <w:rFonts w:ascii="Times New Roman" w:hAnsi="Times New Roman"/>
          <w:sz w:val="24"/>
          <w:szCs w:val="24"/>
        </w:rPr>
        <w:t>ательных ресурсах - на сайтах 16</w:t>
      </w:r>
      <w:r w:rsidR="00F94B7F" w:rsidRPr="00F94B7F">
        <w:rPr>
          <w:rFonts w:ascii="Times New Roman" w:hAnsi="Times New Roman"/>
          <w:sz w:val="24"/>
          <w:szCs w:val="24"/>
        </w:rPr>
        <w:t xml:space="preserve"> учреждений; </w:t>
      </w:r>
    </w:p>
    <w:p w:rsidR="00F94B7F" w:rsidRPr="00F94B7F" w:rsidRDefault="00B44ED2" w:rsidP="00B44ED2">
      <w:pPr>
        <w:pStyle w:val="a9"/>
        <w:numPr>
          <w:ilvl w:val="0"/>
          <w:numId w:val="2"/>
        </w:numPr>
        <w:spacing w:after="0"/>
        <w:ind w:left="3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94B7F" w:rsidRPr="00F94B7F">
        <w:rPr>
          <w:rFonts w:ascii="Times New Roman" w:hAnsi="Times New Roman"/>
          <w:sz w:val="24"/>
          <w:szCs w:val="24"/>
        </w:rPr>
        <w:t>сведения о материальн</w:t>
      </w:r>
      <w:r w:rsidR="00543B1F">
        <w:rPr>
          <w:rFonts w:ascii="Times New Roman" w:hAnsi="Times New Roman"/>
          <w:sz w:val="24"/>
          <w:szCs w:val="24"/>
        </w:rPr>
        <w:t xml:space="preserve">о-технической базе - на сайтах </w:t>
      </w:r>
      <w:r w:rsidR="00E35854">
        <w:rPr>
          <w:rFonts w:ascii="Times New Roman" w:hAnsi="Times New Roman"/>
          <w:sz w:val="24"/>
          <w:szCs w:val="24"/>
        </w:rPr>
        <w:t>16</w:t>
      </w:r>
      <w:r w:rsidR="00F94B7F" w:rsidRPr="00F94B7F">
        <w:rPr>
          <w:rFonts w:ascii="Times New Roman" w:hAnsi="Times New Roman"/>
          <w:sz w:val="24"/>
          <w:szCs w:val="24"/>
        </w:rPr>
        <w:t xml:space="preserve"> учреждений;</w:t>
      </w:r>
    </w:p>
    <w:p w:rsidR="00F94B7F" w:rsidRPr="00F94B7F" w:rsidRDefault="00B44ED2" w:rsidP="00B44ED2">
      <w:pPr>
        <w:pStyle w:val="a9"/>
        <w:numPr>
          <w:ilvl w:val="0"/>
          <w:numId w:val="2"/>
        </w:numPr>
        <w:spacing w:after="0"/>
        <w:ind w:left="3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94B7F" w:rsidRPr="00F94B7F">
        <w:rPr>
          <w:rFonts w:ascii="Times New Roman" w:hAnsi="Times New Roman"/>
          <w:sz w:val="24"/>
          <w:szCs w:val="24"/>
        </w:rPr>
        <w:t xml:space="preserve">сведения о поступлении и расходовании финансовых и материальных средств по </w:t>
      </w:r>
      <w:r w:rsidR="00F23F65">
        <w:rPr>
          <w:rFonts w:ascii="Times New Roman" w:hAnsi="Times New Roman"/>
          <w:sz w:val="24"/>
          <w:szCs w:val="24"/>
        </w:rPr>
        <w:t xml:space="preserve">  </w:t>
      </w:r>
      <w:r w:rsidR="00F94B7F" w:rsidRPr="00F94B7F">
        <w:rPr>
          <w:rFonts w:ascii="Times New Roman" w:hAnsi="Times New Roman"/>
          <w:sz w:val="24"/>
          <w:szCs w:val="24"/>
        </w:rPr>
        <w:t>итогам</w:t>
      </w:r>
      <w:r w:rsidR="00E358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E35854">
        <w:rPr>
          <w:rFonts w:ascii="Times New Roman" w:hAnsi="Times New Roman"/>
          <w:sz w:val="24"/>
          <w:szCs w:val="24"/>
        </w:rPr>
        <w:t>финансового года - на сайтах 16</w:t>
      </w:r>
      <w:r w:rsidR="001F7152">
        <w:rPr>
          <w:rFonts w:ascii="Times New Roman" w:hAnsi="Times New Roman"/>
          <w:sz w:val="24"/>
          <w:szCs w:val="24"/>
        </w:rPr>
        <w:t xml:space="preserve">  учреждений;</w:t>
      </w:r>
    </w:p>
    <w:p w:rsidR="001F7152" w:rsidRDefault="001F7152" w:rsidP="00B44ED2">
      <w:pPr>
        <w:pStyle w:val="a5"/>
        <w:tabs>
          <w:tab w:val="left" w:pos="0"/>
        </w:tabs>
        <w:ind w:right="283"/>
        <w:jc w:val="left"/>
        <w:rPr>
          <w:b w:val="0"/>
          <w:bCs w:val="0"/>
          <w:color w:val="000000" w:themeColor="text1"/>
          <w:sz w:val="24"/>
        </w:rPr>
      </w:pPr>
      <w:r>
        <w:rPr>
          <w:b w:val="0"/>
          <w:color w:val="000000" w:themeColor="text1"/>
          <w:sz w:val="24"/>
        </w:rPr>
        <w:t xml:space="preserve">6) </w:t>
      </w:r>
      <w:r w:rsidR="002A0C83">
        <w:rPr>
          <w:b w:val="0"/>
          <w:color w:val="000000" w:themeColor="text1"/>
          <w:sz w:val="24"/>
        </w:rPr>
        <w:t xml:space="preserve"> </w:t>
      </w:r>
      <w:r w:rsidR="00B44ED2">
        <w:rPr>
          <w:b w:val="0"/>
          <w:color w:val="000000" w:themeColor="text1"/>
          <w:sz w:val="24"/>
        </w:rPr>
        <w:t xml:space="preserve"> </w:t>
      </w:r>
      <w:r>
        <w:rPr>
          <w:b w:val="0"/>
          <w:color w:val="000000" w:themeColor="text1"/>
          <w:sz w:val="24"/>
        </w:rPr>
        <w:t>п</w:t>
      </w:r>
      <w:r w:rsidRPr="00C32FD0">
        <w:rPr>
          <w:b w:val="0"/>
          <w:color w:val="000000" w:themeColor="text1"/>
          <w:sz w:val="24"/>
        </w:rPr>
        <w:t xml:space="preserve">орядок оказания </w:t>
      </w:r>
      <w:proofErr w:type="gramStart"/>
      <w:r w:rsidRPr="00C32FD0">
        <w:rPr>
          <w:b w:val="0"/>
          <w:color w:val="000000" w:themeColor="text1"/>
          <w:sz w:val="24"/>
        </w:rPr>
        <w:t>платных</w:t>
      </w:r>
      <w:proofErr w:type="gramEnd"/>
      <w:r w:rsidRPr="00C32FD0">
        <w:rPr>
          <w:b w:val="0"/>
          <w:color w:val="000000" w:themeColor="text1"/>
          <w:sz w:val="24"/>
        </w:rPr>
        <w:t xml:space="preserve"> образовательных услуг</w:t>
      </w:r>
      <w:r>
        <w:rPr>
          <w:b w:val="0"/>
          <w:color w:val="000000" w:themeColor="text1"/>
          <w:sz w:val="24"/>
        </w:rPr>
        <w:t>-16;</w:t>
      </w:r>
      <w:r w:rsidRPr="00C32FD0">
        <w:rPr>
          <w:b w:val="0"/>
          <w:bCs w:val="0"/>
          <w:color w:val="000000" w:themeColor="text1"/>
          <w:sz w:val="24"/>
        </w:rPr>
        <w:t xml:space="preserve"> </w:t>
      </w:r>
    </w:p>
    <w:p w:rsidR="00D42AAE" w:rsidRDefault="001F7152" w:rsidP="00B44ED2">
      <w:pPr>
        <w:pStyle w:val="a5"/>
        <w:ind w:right="283"/>
        <w:jc w:val="left"/>
        <w:rPr>
          <w:b w:val="0"/>
          <w:bCs w:val="0"/>
          <w:color w:val="000000" w:themeColor="text1"/>
          <w:sz w:val="24"/>
        </w:rPr>
      </w:pPr>
      <w:r>
        <w:rPr>
          <w:b w:val="0"/>
          <w:bCs w:val="0"/>
          <w:color w:val="000000" w:themeColor="text1"/>
          <w:sz w:val="24"/>
        </w:rPr>
        <w:t xml:space="preserve">7)  </w:t>
      </w:r>
      <w:r w:rsidR="002A0C83">
        <w:rPr>
          <w:b w:val="0"/>
          <w:bCs w:val="0"/>
          <w:color w:val="000000" w:themeColor="text1"/>
          <w:sz w:val="24"/>
        </w:rPr>
        <w:t xml:space="preserve"> </w:t>
      </w:r>
      <w:r w:rsidR="00B44ED2">
        <w:rPr>
          <w:b w:val="0"/>
          <w:bCs w:val="0"/>
          <w:color w:val="000000" w:themeColor="text1"/>
          <w:sz w:val="24"/>
        </w:rPr>
        <w:t xml:space="preserve"> </w:t>
      </w:r>
      <w:r>
        <w:rPr>
          <w:b w:val="0"/>
          <w:bCs w:val="0"/>
          <w:color w:val="000000" w:themeColor="text1"/>
          <w:sz w:val="24"/>
        </w:rPr>
        <w:t>устав- 12</w:t>
      </w:r>
      <w:r w:rsidR="00B95AD1">
        <w:rPr>
          <w:b w:val="0"/>
          <w:bCs w:val="0"/>
          <w:color w:val="000000" w:themeColor="text1"/>
          <w:sz w:val="24"/>
        </w:rPr>
        <w:t>.</w:t>
      </w:r>
    </w:p>
    <w:p w:rsidR="001F7152" w:rsidRDefault="00D42AAE" w:rsidP="00B44ED2">
      <w:pPr>
        <w:pStyle w:val="a5"/>
        <w:ind w:right="283"/>
        <w:jc w:val="left"/>
        <w:rPr>
          <w:b w:val="0"/>
          <w:bCs w:val="0"/>
          <w:color w:val="000000" w:themeColor="text1"/>
          <w:sz w:val="24"/>
        </w:rPr>
      </w:pPr>
      <w:r>
        <w:rPr>
          <w:b w:val="0"/>
          <w:bCs w:val="0"/>
          <w:color w:val="000000" w:themeColor="text1"/>
          <w:sz w:val="24"/>
        </w:rPr>
        <w:t>(приложение)</w:t>
      </w:r>
    </w:p>
    <w:p w:rsidR="003256D5" w:rsidRDefault="003256D5" w:rsidP="003256D5">
      <w:pPr>
        <w:framePr w:w="10177" w:wrap="auto" w:vAnchor="text" w:hAnchor="page" w:x="1726" w:y="1960"/>
        <w:ind w:firstLine="708"/>
        <w:jc w:val="center"/>
      </w:pPr>
    </w:p>
    <w:p w:rsidR="003256D5" w:rsidRPr="004761E6" w:rsidRDefault="003256D5" w:rsidP="00D42AAE">
      <w:pPr>
        <w:framePr w:w="10177" w:wrap="auto" w:vAnchor="text" w:hAnchor="page" w:x="1726" w:y="1960"/>
        <w:ind w:firstLine="708"/>
        <w:rPr>
          <w:b/>
        </w:rPr>
      </w:pPr>
      <w:r w:rsidRPr="004761E6">
        <w:rPr>
          <w:b/>
        </w:rPr>
        <w:t xml:space="preserve">И.о начальника управления образования                         </w:t>
      </w:r>
      <w:r w:rsidR="00D42AAE" w:rsidRPr="004761E6">
        <w:rPr>
          <w:b/>
        </w:rPr>
        <w:t xml:space="preserve">  </w:t>
      </w:r>
      <w:r w:rsidRPr="004761E6">
        <w:rPr>
          <w:b/>
        </w:rPr>
        <w:t xml:space="preserve"> </w:t>
      </w:r>
      <w:proofErr w:type="spellStart"/>
      <w:r w:rsidRPr="004761E6">
        <w:rPr>
          <w:b/>
        </w:rPr>
        <w:t>Г.Степовая</w:t>
      </w:r>
      <w:proofErr w:type="spellEnd"/>
      <w:r w:rsidRPr="004761E6">
        <w:rPr>
          <w:b/>
        </w:rPr>
        <w:t xml:space="preserve"> </w:t>
      </w:r>
    </w:p>
    <w:p w:rsidR="00B95AD1" w:rsidRPr="00EB0B59" w:rsidRDefault="00B95AD1" w:rsidP="00B95AD1">
      <w:pPr>
        <w:ind w:firstLine="851"/>
        <w:jc w:val="both"/>
      </w:pPr>
      <w:r w:rsidRPr="00EB0B59">
        <w:t xml:space="preserve">Результаты проверки говорят о том, что в </w:t>
      </w:r>
      <w:r w:rsidR="00EB0B59" w:rsidRPr="00EB0B59">
        <w:t xml:space="preserve">общеобразовательных учреждениях работа </w:t>
      </w:r>
      <w:r w:rsidRPr="00EB0B59">
        <w:t xml:space="preserve">с сайтами поставлена не на должном уровне. Не во всех общеобразовательных учреждениях выполняются требования </w:t>
      </w:r>
      <w:r w:rsidR="00E6113D" w:rsidRPr="00F94B7F">
        <w:t xml:space="preserve">ст. 32 п.4 </w:t>
      </w:r>
      <w:r w:rsidRPr="00EB0B59">
        <w:t xml:space="preserve">Закона «Об образовании», что является серьезным нарушением. Кроме того, в отдельных </w:t>
      </w:r>
      <w:r w:rsidR="00EB0B59" w:rsidRPr="00EB0B59">
        <w:t xml:space="preserve">школах </w:t>
      </w:r>
      <w:r w:rsidRPr="00EB0B59">
        <w:t>отмечено небрежное отношение к материалам, размещаемым на сайтах школ (копии документов сделаны небрежно, имеют большой объем, что затрудн</w:t>
      </w:r>
      <w:r w:rsidR="003256D5">
        <w:t>яет загрузку и просмотр</w:t>
      </w:r>
      <w:r w:rsidRPr="00EB0B59">
        <w:t>, поиск материалов затруднен из-за неудачной структуры сайта)</w:t>
      </w:r>
      <w:r w:rsidR="00EB0B59" w:rsidRPr="00EB0B59">
        <w:t>.</w:t>
      </w:r>
      <w:r w:rsidRPr="00EB0B59">
        <w:t xml:space="preserve"> </w:t>
      </w:r>
    </w:p>
    <w:p w:rsidR="003256D5" w:rsidRDefault="003256D5" w:rsidP="00B44ED2">
      <w:pPr>
        <w:shd w:val="clear" w:color="auto" w:fill="FFFFFF"/>
        <w:rPr>
          <w:bCs/>
          <w:i/>
          <w:spacing w:val="-6"/>
          <w:sz w:val="16"/>
          <w:szCs w:val="16"/>
        </w:rPr>
      </w:pPr>
    </w:p>
    <w:p w:rsidR="003256D5" w:rsidRPr="004761E6" w:rsidRDefault="004761E6" w:rsidP="00B44ED2">
      <w:pPr>
        <w:shd w:val="clear" w:color="auto" w:fill="FFFFFF"/>
        <w:rPr>
          <w:bCs/>
          <w:spacing w:val="-6"/>
          <w:sz w:val="16"/>
          <w:szCs w:val="16"/>
        </w:rPr>
      </w:pPr>
      <w:r>
        <w:rPr>
          <w:bCs/>
          <w:i/>
          <w:spacing w:val="-6"/>
          <w:sz w:val="16"/>
          <w:szCs w:val="16"/>
        </w:rPr>
        <w:t xml:space="preserve">                                                                                                           </w:t>
      </w:r>
      <w:r w:rsidRPr="004761E6">
        <w:rPr>
          <w:bCs/>
          <w:spacing w:val="-6"/>
          <w:sz w:val="16"/>
          <w:szCs w:val="16"/>
        </w:rPr>
        <w:t xml:space="preserve">Соответствует оригиналу </w:t>
      </w:r>
    </w:p>
    <w:p w:rsidR="00B44ED2" w:rsidRPr="00466469" w:rsidRDefault="00B44ED2" w:rsidP="00B44ED2">
      <w:pPr>
        <w:jc w:val="both"/>
        <w:rPr>
          <w:sz w:val="20"/>
          <w:szCs w:val="20"/>
        </w:rPr>
      </w:pPr>
    </w:p>
    <w:sectPr w:rsidR="00B44ED2" w:rsidRPr="00466469" w:rsidSect="00361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61ACE"/>
    <w:multiLevelType w:val="hybridMultilevel"/>
    <w:tmpl w:val="58A2D7D8"/>
    <w:lvl w:ilvl="0" w:tplc="153AA4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F55C2"/>
    <w:multiLevelType w:val="hybridMultilevel"/>
    <w:tmpl w:val="B26201EA"/>
    <w:lvl w:ilvl="0" w:tplc="15CCAB2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31D5ABF"/>
    <w:multiLevelType w:val="hybridMultilevel"/>
    <w:tmpl w:val="B26201EA"/>
    <w:lvl w:ilvl="0" w:tplc="15CCAB2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73A56146"/>
    <w:multiLevelType w:val="hybridMultilevel"/>
    <w:tmpl w:val="B26201EA"/>
    <w:lvl w:ilvl="0" w:tplc="15CCAB2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EC5"/>
    <w:rsid w:val="00067A39"/>
    <w:rsid w:val="000776AD"/>
    <w:rsid w:val="000D7C07"/>
    <w:rsid w:val="00114626"/>
    <w:rsid w:val="00153C83"/>
    <w:rsid w:val="001831CB"/>
    <w:rsid w:val="001F7152"/>
    <w:rsid w:val="002A0C83"/>
    <w:rsid w:val="003256D5"/>
    <w:rsid w:val="00361070"/>
    <w:rsid w:val="00364BDD"/>
    <w:rsid w:val="003B353C"/>
    <w:rsid w:val="003C578A"/>
    <w:rsid w:val="00451AC8"/>
    <w:rsid w:val="004629A3"/>
    <w:rsid w:val="00466469"/>
    <w:rsid w:val="00471654"/>
    <w:rsid w:val="004761E6"/>
    <w:rsid w:val="004943F5"/>
    <w:rsid w:val="004D2E68"/>
    <w:rsid w:val="00521372"/>
    <w:rsid w:val="00533AAE"/>
    <w:rsid w:val="00543B1F"/>
    <w:rsid w:val="006246EE"/>
    <w:rsid w:val="006340C6"/>
    <w:rsid w:val="006450D9"/>
    <w:rsid w:val="00691FDD"/>
    <w:rsid w:val="006F6EC5"/>
    <w:rsid w:val="007A555D"/>
    <w:rsid w:val="007B4DDE"/>
    <w:rsid w:val="007F18E0"/>
    <w:rsid w:val="00806CB9"/>
    <w:rsid w:val="00831FDE"/>
    <w:rsid w:val="008974F6"/>
    <w:rsid w:val="008C2984"/>
    <w:rsid w:val="009576C1"/>
    <w:rsid w:val="009F22E3"/>
    <w:rsid w:val="00A21C49"/>
    <w:rsid w:val="00A24185"/>
    <w:rsid w:val="00A71C4D"/>
    <w:rsid w:val="00B44ED2"/>
    <w:rsid w:val="00B91A9B"/>
    <w:rsid w:val="00B95468"/>
    <w:rsid w:val="00B95AD1"/>
    <w:rsid w:val="00BC11C9"/>
    <w:rsid w:val="00BD50E6"/>
    <w:rsid w:val="00BE1600"/>
    <w:rsid w:val="00C32FD0"/>
    <w:rsid w:val="00C75E3B"/>
    <w:rsid w:val="00D42AAE"/>
    <w:rsid w:val="00D51F7A"/>
    <w:rsid w:val="00D83FF4"/>
    <w:rsid w:val="00DB1720"/>
    <w:rsid w:val="00E35854"/>
    <w:rsid w:val="00E6113D"/>
    <w:rsid w:val="00EB0B59"/>
    <w:rsid w:val="00ED1351"/>
    <w:rsid w:val="00EF0D78"/>
    <w:rsid w:val="00F0142A"/>
    <w:rsid w:val="00F23F65"/>
    <w:rsid w:val="00F4685A"/>
    <w:rsid w:val="00F51A17"/>
    <w:rsid w:val="00F70DBF"/>
    <w:rsid w:val="00F94B7F"/>
    <w:rsid w:val="00FC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F6EC5"/>
    <w:rPr>
      <w:color w:val="0000FF"/>
      <w:u w:val="single"/>
    </w:rPr>
  </w:style>
  <w:style w:type="table" w:styleId="a4">
    <w:name w:val="Table Grid"/>
    <w:basedOn w:val="a1"/>
    <w:uiPriority w:val="59"/>
    <w:rsid w:val="006F6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F94B7F"/>
    <w:pPr>
      <w:jc w:val="center"/>
    </w:pPr>
    <w:rPr>
      <w:b/>
      <w:bCs/>
      <w:sz w:val="28"/>
    </w:rPr>
  </w:style>
  <w:style w:type="character" w:customStyle="1" w:styleId="a6">
    <w:name w:val="Название Знак"/>
    <w:basedOn w:val="a0"/>
    <w:link w:val="a5"/>
    <w:rsid w:val="00F94B7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94B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B7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F94B7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-ro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Бажанова</cp:lastModifiedBy>
  <cp:revision>52</cp:revision>
  <dcterms:created xsi:type="dcterms:W3CDTF">2012-05-02T06:35:00Z</dcterms:created>
  <dcterms:modified xsi:type="dcterms:W3CDTF">2014-05-03T12:00:00Z</dcterms:modified>
</cp:coreProperties>
</file>